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8E" w:rsidRDefault="0044288E"/>
    <w:p w:rsidR="00B4685D" w:rsidRPr="002F3C11" w:rsidRDefault="002F3C11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HUMPTY DOO BOWLS +AGM FORMAT.</w:t>
      </w:r>
    </w:p>
    <w:p w:rsidR="00B4685D" w:rsidRDefault="00B4685D">
      <w:pPr>
        <w:rPr>
          <w:rFonts w:ascii="Arial Black" w:hAnsi="Arial Black"/>
          <w:sz w:val="24"/>
          <w:szCs w:val="24"/>
        </w:rPr>
      </w:pPr>
      <w:r w:rsidRPr="00B4685D">
        <w:rPr>
          <w:rFonts w:ascii="Arial Black" w:hAnsi="Arial Black"/>
          <w:sz w:val="24"/>
          <w:szCs w:val="24"/>
        </w:rPr>
        <w:t>ANNUEL REPO</w:t>
      </w:r>
      <w:r w:rsidR="002F3C11">
        <w:rPr>
          <w:rFonts w:ascii="Arial Black" w:hAnsi="Arial Black"/>
          <w:sz w:val="24"/>
          <w:szCs w:val="24"/>
        </w:rPr>
        <w:t>RT TO MEMBERS FOR THE YEAR 2016</w:t>
      </w:r>
    </w:p>
    <w:p w:rsidR="00B4685D" w:rsidRPr="003F2E7E" w:rsidRDefault="00B4685D">
      <w:pPr>
        <w:rPr>
          <w:rFonts w:ascii="Arial" w:hAnsi="Arial" w:cs="Arial"/>
          <w:sz w:val="24"/>
          <w:szCs w:val="24"/>
        </w:rPr>
      </w:pPr>
      <w:r w:rsidRPr="003F2E7E">
        <w:rPr>
          <w:rFonts w:ascii="Arial" w:hAnsi="Arial" w:cs="Arial"/>
          <w:sz w:val="24"/>
          <w:szCs w:val="24"/>
        </w:rPr>
        <w:t xml:space="preserve">To be presented at the Annual General Meeting, of the Members to be held at the </w:t>
      </w:r>
      <w:r w:rsidR="00A665D1" w:rsidRPr="003F2E7E">
        <w:rPr>
          <w:rFonts w:ascii="Arial" w:hAnsi="Arial" w:cs="Arial"/>
          <w:sz w:val="24"/>
          <w:szCs w:val="24"/>
        </w:rPr>
        <w:t>club’s</w:t>
      </w:r>
      <w:r w:rsidRPr="003F2E7E">
        <w:rPr>
          <w:rFonts w:ascii="Arial" w:hAnsi="Arial" w:cs="Arial"/>
          <w:sz w:val="24"/>
          <w:szCs w:val="24"/>
        </w:rPr>
        <w:t xml:space="preserve"> premises, located at –</w:t>
      </w:r>
    </w:p>
    <w:p w:rsidR="00B4685D" w:rsidRPr="003F2E7E" w:rsidRDefault="00B4685D">
      <w:pPr>
        <w:rPr>
          <w:rFonts w:ascii="Arial" w:hAnsi="Arial" w:cs="Arial"/>
          <w:sz w:val="24"/>
          <w:szCs w:val="24"/>
        </w:rPr>
      </w:pPr>
      <w:r w:rsidRPr="003F2E7E">
        <w:rPr>
          <w:rFonts w:ascii="Arial" w:hAnsi="Arial" w:cs="Arial"/>
          <w:sz w:val="24"/>
          <w:szCs w:val="24"/>
        </w:rPr>
        <w:tab/>
        <w:t>1799 Ch</w:t>
      </w:r>
      <w:r w:rsidR="00A665D1">
        <w:rPr>
          <w:rFonts w:ascii="Arial" w:hAnsi="Arial" w:cs="Arial"/>
          <w:sz w:val="24"/>
          <w:szCs w:val="24"/>
        </w:rPr>
        <w:t>alloner Circuit, Humpty Doo NT 0836 on</w:t>
      </w:r>
    </w:p>
    <w:p w:rsidR="00B4685D" w:rsidRPr="003F2E7E" w:rsidRDefault="003F2E7E">
      <w:pPr>
        <w:rPr>
          <w:rFonts w:ascii="Arial" w:hAnsi="Arial" w:cs="Arial"/>
          <w:b/>
          <w:sz w:val="24"/>
          <w:szCs w:val="24"/>
          <w:u w:val="single"/>
        </w:rPr>
      </w:pPr>
      <w:r w:rsidRPr="003F2E7E">
        <w:rPr>
          <w:rFonts w:ascii="Arial" w:hAnsi="Arial" w:cs="Arial"/>
          <w:sz w:val="24"/>
          <w:szCs w:val="24"/>
        </w:rPr>
        <w:tab/>
      </w:r>
      <w:r w:rsidR="00B4685D" w:rsidRPr="003F2E7E">
        <w:rPr>
          <w:rFonts w:ascii="Arial" w:hAnsi="Arial" w:cs="Arial"/>
          <w:b/>
          <w:sz w:val="24"/>
          <w:szCs w:val="24"/>
          <w:u w:val="single"/>
        </w:rPr>
        <w:t>SUNDAY 13</w:t>
      </w:r>
      <w:r w:rsidR="00B4685D" w:rsidRPr="003F2E7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B4685D" w:rsidRPr="003F2E7E">
        <w:rPr>
          <w:rFonts w:ascii="Arial" w:hAnsi="Arial" w:cs="Arial"/>
          <w:b/>
          <w:sz w:val="24"/>
          <w:szCs w:val="24"/>
          <w:u w:val="single"/>
        </w:rPr>
        <w:t xml:space="preserve"> November, 2016 at 10am.</w:t>
      </w:r>
    </w:p>
    <w:p w:rsidR="003F2E7E" w:rsidRPr="003F2E7E" w:rsidRDefault="003F2E7E">
      <w:pPr>
        <w:rPr>
          <w:rFonts w:ascii="Arial" w:hAnsi="Arial" w:cs="Arial"/>
          <w:b/>
          <w:sz w:val="24"/>
          <w:szCs w:val="24"/>
          <w:u w:val="single"/>
        </w:rPr>
      </w:pPr>
      <w:r w:rsidRPr="003F2E7E">
        <w:rPr>
          <w:rFonts w:ascii="Arial" w:hAnsi="Arial" w:cs="Arial"/>
          <w:b/>
          <w:sz w:val="24"/>
          <w:szCs w:val="24"/>
          <w:u w:val="single"/>
        </w:rPr>
        <w:t xml:space="preserve">Current Board of Committee: </w:t>
      </w:r>
    </w:p>
    <w:p w:rsidR="003F2E7E" w:rsidRDefault="003F2E7E" w:rsidP="008D260B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Lyn Derrick</w:t>
      </w:r>
    </w:p>
    <w:p w:rsidR="003F2E7E" w:rsidRDefault="003F2E7E" w:rsidP="008D260B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Joy Beck</w:t>
      </w:r>
    </w:p>
    <w:p w:rsidR="003F2E7E" w:rsidRDefault="003F2E7E" w:rsidP="008D260B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 Canniford</w:t>
      </w:r>
    </w:p>
    <w:p w:rsidR="003F2E7E" w:rsidRDefault="003F2E7E" w:rsidP="008D260B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Carolyn Smolski</w:t>
      </w:r>
    </w:p>
    <w:p w:rsidR="003F2E7E" w:rsidRPr="003F2E7E" w:rsidRDefault="003F2E7E">
      <w:pPr>
        <w:rPr>
          <w:rFonts w:ascii="Arial" w:hAnsi="Arial" w:cs="Arial"/>
          <w:sz w:val="24"/>
          <w:szCs w:val="24"/>
          <w:u w:val="single"/>
        </w:rPr>
      </w:pPr>
      <w:r w:rsidRPr="003F2E7E">
        <w:rPr>
          <w:rFonts w:ascii="Arial" w:hAnsi="Arial" w:cs="Arial"/>
          <w:sz w:val="24"/>
          <w:szCs w:val="24"/>
          <w:u w:val="single"/>
        </w:rPr>
        <w:t>Committee Members-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2E7E" w:rsidTr="003F2E7E">
        <w:tc>
          <w:tcPr>
            <w:tcW w:w="4508" w:type="dxa"/>
          </w:tcPr>
          <w:p w:rsidR="003F2E7E" w:rsidRDefault="003F2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</w:t>
            </w:r>
            <w:r w:rsidR="00A665D1">
              <w:rPr>
                <w:rFonts w:ascii="Arial" w:hAnsi="Arial" w:cs="Arial"/>
                <w:sz w:val="24"/>
                <w:szCs w:val="24"/>
              </w:rPr>
              <w:t xml:space="preserve"> Redding</w:t>
            </w:r>
          </w:p>
        </w:tc>
        <w:tc>
          <w:tcPr>
            <w:tcW w:w="4508" w:type="dxa"/>
          </w:tcPr>
          <w:p w:rsidR="003F2E7E" w:rsidRDefault="00A66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Howard</w:t>
            </w:r>
          </w:p>
        </w:tc>
      </w:tr>
      <w:tr w:rsidR="003F2E7E" w:rsidTr="003F2E7E">
        <w:tc>
          <w:tcPr>
            <w:tcW w:w="4508" w:type="dxa"/>
          </w:tcPr>
          <w:p w:rsidR="003F2E7E" w:rsidRDefault="003F2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</w:t>
            </w:r>
            <w:r w:rsidR="00A665D1">
              <w:rPr>
                <w:rFonts w:ascii="Arial" w:hAnsi="Arial" w:cs="Arial"/>
                <w:sz w:val="24"/>
                <w:szCs w:val="24"/>
              </w:rPr>
              <w:t xml:space="preserve"> Rosenkranz</w:t>
            </w:r>
          </w:p>
        </w:tc>
        <w:tc>
          <w:tcPr>
            <w:tcW w:w="4508" w:type="dxa"/>
          </w:tcPr>
          <w:p w:rsidR="003F2E7E" w:rsidRDefault="00A66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Janette Howard</w:t>
            </w:r>
          </w:p>
        </w:tc>
      </w:tr>
      <w:tr w:rsidR="003F2E7E" w:rsidTr="003F2E7E">
        <w:tc>
          <w:tcPr>
            <w:tcW w:w="4508" w:type="dxa"/>
          </w:tcPr>
          <w:p w:rsidR="003F2E7E" w:rsidRDefault="003F2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</w:t>
            </w:r>
            <w:r w:rsidR="00BB2804">
              <w:rPr>
                <w:rFonts w:ascii="Arial" w:hAnsi="Arial" w:cs="Arial"/>
                <w:sz w:val="24"/>
                <w:szCs w:val="24"/>
              </w:rPr>
              <w:t xml:space="preserve"> Radelbauer</w:t>
            </w:r>
          </w:p>
        </w:tc>
        <w:tc>
          <w:tcPr>
            <w:tcW w:w="4508" w:type="dxa"/>
          </w:tcPr>
          <w:p w:rsidR="003F2E7E" w:rsidRDefault="003F2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804" w:rsidRDefault="00BB2804" w:rsidP="00BB2804">
      <w:pPr>
        <w:spacing w:after="0"/>
        <w:rPr>
          <w:rFonts w:ascii="Arial" w:hAnsi="Arial" w:cs="Arial"/>
          <w:b/>
          <w:sz w:val="24"/>
          <w:szCs w:val="24"/>
        </w:rPr>
      </w:pPr>
    </w:p>
    <w:p w:rsidR="008D260B" w:rsidRPr="008D260B" w:rsidRDefault="008D260B" w:rsidP="00BB2804">
      <w:pPr>
        <w:spacing w:after="0"/>
        <w:rPr>
          <w:rFonts w:ascii="Arial" w:hAnsi="Arial" w:cs="Arial"/>
          <w:b/>
          <w:sz w:val="24"/>
          <w:szCs w:val="24"/>
        </w:rPr>
      </w:pPr>
      <w:r w:rsidRPr="008D260B">
        <w:rPr>
          <w:rFonts w:ascii="Arial" w:hAnsi="Arial" w:cs="Arial"/>
          <w:b/>
          <w:sz w:val="24"/>
          <w:szCs w:val="24"/>
        </w:rPr>
        <w:t xml:space="preserve">Other </w:t>
      </w:r>
      <w:r>
        <w:rPr>
          <w:rFonts w:ascii="Arial" w:hAnsi="Arial" w:cs="Arial"/>
          <w:b/>
          <w:sz w:val="24"/>
          <w:szCs w:val="24"/>
        </w:rPr>
        <w:t>Office Bearers</w:t>
      </w:r>
    </w:p>
    <w:p w:rsidR="003F2E7E" w:rsidRDefault="003F2E7E" w:rsidP="008D260B">
      <w:pPr>
        <w:tabs>
          <w:tab w:val="left" w:pos="1866"/>
        </w:tabs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Officer: </w:t>
      </w:r>
    </w:p>
    <w:p w:rsidR="003F2E7E" w:rsidRDefault="003F2E7E" w:rsidP="008D260B">
      <w:pPr>
        <w:tabs>
          <w:tab w:val="left" w:pos="1866"/>
        </w:tabs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 Licence: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Graeme Lehman</w:t>
      </w:r>
      <w:r w:rsidR="00A665D1">
        <w:rPr>
          <w:rFonts w:ascii="Arial" w:hAnsi="Arial" w:cs="Arial"/>
          <w:sz w:val="24"/>
          <w:szCs w:val="24"/>
        </w:rPr>
        <w:t>n</w:t>
      </w:r>
    </w:p>
    <w:p w:rsidR="003F2E7E" w:rsidRDefault="003F2E7E" w:rsidP="008D260B">
      <w:pPr>
        <w:tabs>
          <w:tab w:val="left" w:pos="1866"/>
        </w:tabs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Jerry Wood</w:t>
      </w:r>
    </w:p>
    <w:p w:rsidR="008D260B" w:rsidRDefault="008D260B" w:rsidP="008D260B">
      <w:pPr>
        <w:tabs>
          <w:tab w:val="left" w:pos="1866"/>
        </w:tabs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Honorary Solicitor: </w:t>
      </w:r>
    </w:p>
    <w:p w:rsidR="003F2E7E" w:rsidRDefault="003F2E7E" w:rsidP="008D260B">
      <w:pPr>
        <w:tabs>
          <w:tab w:val="left" w:pos="1866"/>
        </w:tabs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Auditor: </w:t>
      </w:r>
    </w:p>
    <w:p w:rsidR="003F2E7E" w:rsidRDefault="003F2E7E" w:rsidP="008D260B">
      <w:pPr>
        <w:tabs>
          <w:tab w:val="left" w:pos="1866"/>
        </w:tabs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NT Bowls </w:t>
      </w:r>
      <w:r w:rsidR="00BB2804">
        <w:rPr>
          <w:rFonts w:ascii="Arial" w:hAnsi="Arial" w:cs="Arial"/>
          <w:sz w:val="24"/>
          <w:szCs w:val="24"/>
        </w:rPr>
        <w:t>Delegates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Lyn Derrick &amp; Graeme Lehman</w:t>
      </w:r>
    </w:p>
    <w:p w:rsidR="007F710D" w:rsidRDefault="003F2E7E" w:rsidP="008D260B">
      <w:pPr>
        <w:tabs>
          <w:tab w:val="left" w:pos="1866"/>
        </w:tabs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 Members: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710D">
        <w:rPr>
          <w:rFonts w:ascii="Arial" w:hAnsi="Arial" w:cs="Arial"/>
          <w:sz w:val="24"/>
          <w:szCs w:val="24"/>
        </w:rPr>
        <w:t xml:space="preserve">Joy Beck, Judy </w:t>
      </w:r>
      <w:r w:rsidR="00BB2804">
        <w:rPr>
          <w:rFonts w:ascii="Arial" w:hAnsi="Arial" w:cs="Arial"/>
          <w:sz w:val="24"/>
          <w:szCs w:val="24"/>
        </w:rPr>
        <w:t>Thompson</w:t>
      </w:r>
    </w:p>
    <w:p w:rsidR="007F710D" w:rsidRDefault="002F3C11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Club Membership: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</w:p>
    <w:p w:rsidR="007F710D" w:rsidRDefault="007F710D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7F710D" w:rsidRPr="00BB2804" w:rsidRDefault="00BB2804" w:rsidP="003F2E7E">
      <w:pPr>
        <w:tabs>
          <w:tab w:val="left" w:pos="1866"/>
        </w:tabs>
        <w:rPr>
          <w:rFonts w:ascii="Arial Black" w:hAnsi="Arial Black" w:cs="Arial"/>
          <w:sz w:val="24"/>
          <w:szCs w:val="24"/>
          <w:u w:val="single"/>
        </w:rPr>
      </w:pPr>
      <w:r w:rsidRPr="00BB2804">
        <w:rPr>
          <w:rFonts w:ascii="Arial Black" w:hAnsi="Arial Black" w:cs="Arial"/>
          <w:sz w:val="24"/>
          <w:szCs w:val="24"/>
          <w:u w:val="single"/>
        </w:rPr>
        <w:t>Club Championships</w:t>
      </w:r>
      <w:r w:rsidR="00E702F2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Pr="00BB2804">
        <w:rPr>
          <w:rFonts w:ascii="Arial Black" w:hAnsi="Arial Black" w:cs="Arial"/>
          <w:sz w:val="24"/>
          <w:szCs w:val="24"/>
          <w:u w:val="single"/>
        </w:rPr>
        <w:t>2016</w:t>
      </w:r>
    </w:p>
    <w:p w:rsidR="002F3C11" w:rsidRPr="0020651C" w:rsidRDefault="00BB2804" w:rsidP="0020651C">
      <w:pPr>
        <w:pStyle w:val="ListParagraph"/>
        <w:numPr>
          <w:ilvl w:val="0"/>
          <w:numId w:val="2"/>
        </w:numPr>
        <w:tabs>
          <w:tab w:val="left" w:pos="2552"/>
          <w:tab w:val="left" w:pos="2977"/>
        </w:tabs>
        <w:rPr>
          <w:rFonts w:ascii="Arial" w:hAnsi="Arial" w:cs="Arial"/>
        </w:rPr>
      </w:pPr>
      <w:r w:rsidRPr="0020651C">
        <w:rPr>
          <w:rFonts w:ascii="Arial" w:hAnsi="Arial" w:cs="Arial"/>
        </w:rPr>
        <w:t xml:space="preserve">Ladies Singles - </w:t>
      </w:r>
      <w:r w:rsidRPr="0020651C">
        <w:rPr>
          <w:rFonts w:ascii="Arial" w:hAnsi="Arial" w:cs="Arial"/>
        </w:rPr>
        <w:tab/>
        <w:t>(1</w:t>
      </w:r>
      <w:r w:rsidRPr="0020651C">
        <w:rPr>
          <w:rFonts w:ascii="Arial" w:hAnsi="Arial" w:cs="Arial"/>
          <w:vertAlign w:val="superscript"/>
        </w:rPr>
        <w:t>st</w:t>
      </w:r>
      <w:r w:rsidRPr="0020651C">
        <w:rPr>
          <w:rFonts w:ascii="Arial" w:hAnsi="Arial" w:cs="Arial"/>
        </w:rPr>
        <w:t>) Carolyn Smolski</w:t>
      </w:r>
      <w:r w:rsidRPr="0020651C">
        <w:rPr>
          <w:rFonts w:ascii="Arial" w:hAnsi="Arial" w:cs="Arial"/>
        </w:rPr>
        <w:tab/>
      </w:r>
      <w:r w:rsidR="00E702F2" w:rsidRPr="0020651C">
        <w:rPr>
          <w:rFonts w:ascii="Arial" w:hAnsi="Arial" w:cs="Arial"/>
        </w:rPr>
        <w:t>(2</w:t>
      </w:r>
      <w:r w:rsidR="00E702F2" w:rsidRPr="0020651C">
        <w:rPr>
          <w:rFonts w:ascii="Arial" w:hAnsi="Arial" w:cs="Arial"/>
          <w:vertAlign w:val="superscript"/>
        </w:rPr>
        <w:t>nd</w:t>
      </w:r>
      <w:r w:rsidRPr="0020651C">
        <w:rPr>
          <w:rFonts w:ascii="Arial" w:hAnsi="Arial" w:cs="Arial"/>
        </w:rPr>
        <w:t>)</w:t>
      </w:r>
      <w:r w:rsidR="00E702F2" w:rsidRPr="0020651C">
        <w:rPr>
          <w:rFonts w:ascii="Arial" w:hAnsi="Arial" w:cs="Arial"/>
        </w:rPr>
        <w:t xml:space="preserve"> </w:t>
      </w:r>
    </w:p>
    <w:p w:rsidR="00BB2804" w:rsidRPr="0020651C" w:rsidRDefault="0020651C" w:rsidP="0020651C">
      <w:pPr>
        <w:pStyle w:val="ListParagraph"/>
        <w:numPr>
          <w:ilvl w:val="0"/>
          <w:numId w:val="2"/>
        </w:numPr>
        <w:tabs>
          <w:tab w:val="left" w:pos="1866"/>
          <w:tab w:val="left" w:pos="2552"/>
        </w:tabs>
        <w:rPr>
          <w:rFonts w:ascii="Arial" w:hAnsi="Arial" w:cs="Arial"/>
        </w:rPr>
      </w:pPr>
      <w:r w:rsidRPr="0020651C">
        <w:rPr>
          <w:rFonts w:ascii="Arial" w:hAnsi="Arial" w:cs="Arial"/>
        </w:rPr>
        <w:t>Men’s</w:t>
      </w:r>
      <w:r w:rsidR="00BB2804" w:rsidRPr="0020651C">
        <w:rPr>
          <w:rFonts w:ascii="Arial" w:hAnsi="Arial" w:cs="Arial"/>
        </w:rPr>
        <w:t xml:space="preserve"> Singles-</w:t>
      </w:r>
      <w:r>
        <w:rPr>
          <w:rFonts w:ascii="Arial" w:hAnsi="Arial" w:cs="Arial"/>
        </w:rPr>
        <w:tab/>
      </w:r>
      <w:r w:rsidR="00BB2804" w:rsidRPr="0020651C">
        <w:rPr>
          <w:rFonts w:ascii="Arial" w:hAnsi="Arial" w:cs="Arial"/>
        </w:rPr>
        <w:t>(1</w:t>
      </w:r>
      <w:r w:rsidR="00BB2804" w:rsidRPr="0020651C">
        <w:rPr>
          <w:rFonts w:ascii="Arial" w:hAnsi="Arial" w:cs="Arial"/>
          <w:vertAlign w:val="superscript"/>
        </w:rPr>
        <w:t>st</w:t>
      </w:r>
      <w:r w:rsidR="00BB2804" w:rsidRPr="0020651C">
        <w:rPr>
          <w:rFonts w:ascii="Arial" w:hAnsi="Arial" w:cs="Arial"/>
        </w:rPr>
        <w:t>)</w:t>
      </w:r>
      <w:r w:rsidR="00BB2804" w:rsidRPr="0020651C">
        <w:rPr>
          <w:rFonts w:ascii="Arial" w:hAnsi="Arial" w:cs="Arial"/>
        </w:rPr>
        <w:t xml:space="preserve"> Barrie </w:t>
      </w:r>
      <w:r>
        <w:rPr>
          <w:rFonts w:ascii="Arial" w:hAnsi="Arial" w:cs="Arial"/>
        </w:rPr>
        <w:t>Kirk</w:t>
      </w:r>
      <w:r w:rsidR="00E702F2" w:rsidRPr="0020651C">
        <w:rPr>
          <w:rFonts w:ascii="Arial" w:hAnsi="Arial" w:cs="Arial"/>
        </w:rPr>
        <w:tab/>
      </w:r>
      <w:r w:rsidR="00E702F2" w:rsidRPr="0020651C">
        <w:rPr>
          <w:rFonts w:ascii="Arial" w:hAnsi="Arial" w:cs="Arial"/>
        </w:rPr>
        <w:tab/>
      </w:r>
      <w:r w:rsidR="00E702F2" w:rsidRPr="0020651C">
        <w:rPr>
          <w:rFonts w:ascii="Arial" w:hAnsi="Arial" w:cs="Arial"/>
        </w:rPr>
        <w:t>(2</w:t>
      </w:r>
      <w:r w:rsidR="00E702F2" w:rsidRPr="0020651C">
        <w:rPr>
          <w:rFonts w:ascii="Arial" w:hAnsi="Arial" w:cs="Arial"/>
          <w:vertAlign w:val="superscript"/>
        </w:rPr>
        <w:t>nd</w:t>
      </w:r>
      <w:r w:rsidR="00E702F2" w:rsidRPr="0020651C">
        <w:rPr>
          <w:rFonts w:ascii="Arial" w:hAnsi="Arial" w:cs="Arial"/>
        </w:rPr>
        <w:t>)</w:t>
      </w:r>
      <w:r w:rsidR="00E702F2" w:rsidRPr="0020651C">
        <w:rPr>
          <w:rFonts w:ascii="Arial" w:hAnsi="Arial" w:cs="Arial"/>
        </w:rPr>
        <w:t xml:space="preserve"> </w:t>
      </w:r>
    </w:p>
    <w:p w:rsidR="00BB2804" w:rsidRPr="0020651C" w:rsidRDefault="00BB2804" w:rsidP="0020651C">
      <w:pPr>
        <w:pStyle w:val="ListParagraph"/>
        <w:numPr>
          <w:ilvl w:val="0"/>
          <w:numId w:val="2"/>
        </w:numPr>
        <w:tabs>
          <w:tab w:val="left" w:pos="1866"/>
          <w:tab w:val="left" w:pos="2410"/>
        </w:tabs>
        <w:rPr>
          <w:rFonts w:ascii="Arial" w:hAnsi="Arial" w:cs="Arial"/>
        </w:rPr>
      </w:pPr>
      <w:r w:rsidRPr="0020651C">
        <w:rPr>
          <w:rFonts w:ascii="Arial" w:hAnsi="Arial" w:cs="Arial"/>
        </w:rPr>
        <w:t>Mixed Pairs-</w:t>
      </w:r>
      <w:r w:rsidRPr="0020651C">
        <w:rPr>
          <w:rFonts w:ascii="Arial" w:hAnsi="Arial" w:cs="Arial"/>
        </w:rPr>
        <w:tab/>
      </w:r>
      <w:proofErr w:type="gramStart"/>
      <w:r w:rsidR="0020651C">
        <w:rPr>
          <w:rFonts w:ascii="Arial" w:hAnsi="Arial" w:cs="Arial"/>
        </w:rPr>
        <w:t xml:space="preserve">   </w:t>
      </w:r>
      <w:r w:rsidRPr="0020651C">
        <w:rPr>
          <w:rFonts w:ascii="Arial" w:hAnsi="Arial" w:cs="Arial"/>
        </w:rPr>
        <w:t>(</w:t>
      </w:r>
      <w:proofErr w:type="gramEnd"/>
      <w:r w:rsidRPr="0020651C">
        <w:rPr>
          <w:rFonts w:ascii="Arial" w:hAnsi="Arial" w:cs="Arial"/>
        </w:rPr>
        <w:t>1</w:t>
      </w:r>
      <w:r w:rsidRPr="0020651C">
        <w:rPr>
          <w:rFonts w:ascii="Arial" w:hAnsi="Arial" w:cs="Arial"/>
          <w:vertAlign w:val="superscript"/>
        </w:rPr>
        <w:t>st</w:t>
      </w:r>
      <w:r w:rsidRPr="0020651C">
        <w:rPr>
          <w:rFonts w:ascii="Arial" w:hAnsi="Arial" w:cs="Arial"/>
        </w:rPr>
        <w:t>)</w:t>
      </w:r>
      <w:r w:rsidR="00E702F2" w:rsidRPr="0020651C">
        <w:rPr>
          <w:rFonts w:ascii="Arial" w:hAnsi="Arial" w:cs="Arial"/>
        </w:rPr>
        <w:tab/>
      </w:r>
      <w:r w:rsidR="00E702F2" w:rsidRPr="0020651C">
        <w:rPr>
          <w:rFonts w:ascii="Arial" w:hAnsi="Arial" w:cs="Arial"/>
        </w:rPr>
        <w:tab/>
      </w:r>
      <w:r w:rsidR="00E702F2" w:rsidRPr="0020651C">
        <w:rPr>
          <w:rFonts w:ascii="Arial" w:hAnsi="Arial" w:cs="Arial"/>
        </w:rPr>
        <w:tab/>
      </w:r>
      <w:r w:rsidR="00E702F2" w:rsidRPr="0020651C">
        <w:rPr>
          <w:rFonts w:ascii="Arial" w:hAnsi="Arial" w:cs="Arial"/>
        </w:rPr>
        <w:t>(2</w:t>
      </w:r>
      <w:r w:rsidR="00E702F2" w:rsidRPr="0020651C">
        <w:rPr>
          <w:rFonts w:ascii="Arial" w:hAnsi="Arial" w:cs="Arial"/>
          <w:vertAlign w:val="superscript"/>
        </w:rPr>
        <w:t>nd</w:t>
      </w:r>
      <w:r w:rsidR="00E702F2" w:rsidRPr="0020651C">
        <w:rPr>
          <w:rFonts w:ascii="Arial" w:hAnsi="Arial" w:cs="Arial"/>
        </w:rPr>
        <w:t>)</w:t>
      </w:r>
      <w:r w:rsidR="00E702F2" w:rsidRPr="0020651C">
        <w:rPr>
          <w:rFonts w:ascii="Arial" w:hAnsi="Arial" w:cs="Arial"/>
        </w:rPr>
        <w:t xml:space="preserve"> </w:t>
      </w:r>
      <w:r w:rsidRPr="0020651C">
        <w:rPr>
          <w:rFonts w:ascii="Arial" w:hAnsi="Arial" w:cs="Arial"/>
        </w:rPr>
        <w:t xml:space="preserve"> </w:t>
      </w:r>
    </w:p>
    <w:p w:rsidR="00BB2804" w:rsidRPr="0020651C" w:rsidRDefault="00E702F2" w:rsidP="00BB2804">
      <w:pPr>
        <w:pStyle w:val="ListParagraph"/>
        <w:numPr>
          <w:ilvl w:val="0"/>
          <w:numId w:val="2"/>
        </w:numPr>
        <w:tabs>
          <w:tab w:val="left" w:pos="1866"/>
        </w:tabs>
        <w:rPr>
          <w:rFonts w:ascii="Arial" w:hAnsi="Arial" w:cs="Arial"/>
        </w:rPr>
      </w:pPr>
      <w:r w:rsidRPr="0020651C">
        <w:rPr>
          <w:rFonts w:ascii="Arial" w:hAnsi="Arial" w:cs="Arial"/>
        </w:rPr>
        <w:t>Open Triples-</w:t>
      </w:r>
      <w:r w:rsidRPr="0020651C">
        <w:rPr>
          <w:rFonts w:ascii="Arial" w:hAnsi="Arial" w:cs="Arial"/>
        </w:rPr>
        <w:tab/>
        <w:t>(1</w:t>
      </w:r>
      <w:proofErr w:type="gramStart"/>
      <w:r w:rsidRPr="0020651C">
        <w:rPr>
          <w:rFonts w:ascii="Arial" w:hAnsi="Arial" w:cs="Arial"/>
          <w:vertAlign w:val="superscript"/>
        </w:rPr>
        <w:t>st</w:t>
      </w:r>
      <w:r w:rsidRPr="0020651C">
        <w:rPr>
          <w:rFonts w:ascii="Arial" w:hAnsi="Arial" w:cs="Arial"/>
        </w:rPr>
        <w:t xml:space="preserve"> </w:t>
      </w:r>
      <w:r w:rsidRPr="0020651C">
        <w:rPr>
          <w:rFonts w:ascii="Arial" w:hAnsi="Arial" w:cs="Arial"/>
        </w:rPr>
        <w:t>)</w:t>
      </w:r>
      <w:proofErr w:type="gramEnd"/>
      <w:r w:rsidRPr="0020651C">
        <w:rPr>
          <w:rFonts w:ascii="Arial" w:hAnsi="Arial" w:cs="Arial"/>
        </w:rPr>
        <w:t xml:space="preserve"> Letty &amp; Chris </w:t>
      </w:r>
      <w:proofErr w:type="spellStart"/>
      <w:r w:rsidRPr="0020651C">
        <w:rPr>
          <w:rFonts w:ascii="Arial" w:hAnsi="Arial" w:cs="Arial"/>
        </w:rPr>
        <w:t>Parsonsen</w:t>
      </w:r>
      <w:proofErr w:type="spellEnd"/>
      <w:r w:rsidRPr="0020651C">
        <w:rPr>
          <w:rFonts w:ascii="Arial" w:hAnsi="Arial" w:cs="Arial"/>
        </w:rPr>
        <w:t xml:space="preserve"> + Rob </w:t>
      </w:r>
    </w:p>
    <w:p w:rsidR="002F3C11" w:rsidRPr="0020651C" w:rsidRDefault="0020651C" w:rsidP="0020651C">
      <w:pPr>
        <w:tabs>
          <w:tab w:val="left" w:pos="1866"/>
        </w:tabs>
        <w:spacing w:after="0"/>
        <w:rPr>
          <w:rFonts w:ascii="Arial Black" w:hAnsi="Arial Black" w:cs="Arial"/>
          <w:sz w:val="24"/>
          <w:szCs w:val="24"/>
          <w:u w:val="single"/>
        </w:rPr>
      </w:pPr>
      <w:r w:rsidRPr="0020651C">
        <w:rPr>
          <w:rFonts w:ascii="Arial Black" w:hAnsi="Arial Black" w:cs="Arial"/>
          <w:sz w:val="24"/>
          <w:szCs w:val="24"/>
          <w:u w:val="single"/>
        </w:rPr>
        <w:t>Pennants - 2016</w:t>
      </w:r>
    </w:p>
    <w:p w:rsidR="002F3C11" w:rsidRDefault="0020651C" w:rsidP="0020651C">
      <w:pPr>
        <w:tabs>
          <w:tab w:val="left" w:pos="1866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xxxxxxxxxxxxxxxxxxxxxxxxx</w:t>
      </w:r>
      <w:proofErr w:type="spellEnd"/>
    </w:p>
    <w:p w:rsidR="00BB2804" w:rsidRDefault="00BB2804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BB2804" w:rsidRDefault="00BB2804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7F710D" w:rsidRDefault="007F710D" w:rsidP="003F2E7E">
      <w:pPr>
        <w:tabs>
          <w:tab w:val="left" w:pos="1866"/>
        </w:tabs>
        <w:rPr>
          <w:rFonts w:ascii="Arial Black" w:hAnsi="Arial Black" w:cs="Arial"/>
          <w:sz w:val="32"/>
          <w:szCs w:val="28"/>
          <w:u w:val="single"/>
        </w:rPr>
      </w:pPr>
      <w:r w:rsidRPr="007F710D">
        <w:rPr>
          <w:rFonts w:ascii="Arial Black" w:hAnsi="Arial Black" w:cs="Arial"/>
          <w:sz w:val="32"/>
          <w:szCs w:val="28"/>
          <w:u w:val="single"/>
        </w:rPr>
        <w:lastRenderedPageBreak/>
        <w:t xml:space="preserve">HUMPTY DOO BOWLS CLUB </w:t>
      </w:r>
    </w:p>
    <w:p w:rsidR="007F710D" w:rsidRPr="007F710D" w:rsidRDefault="007F710D" w:rsidP="003F2E7E">
      <w:pPr>
        <w:tabs>
          <w:tab w:val="left" w:pos="1866"/>
        </w:tabs>
        <w:rPr>
          <w:rFonts w:ascii="Arial Black" w:hAnsi="Arial Black" w:cs="Arial"/>
          <w:sz w:val="32"/>
          <w:szCs w:val="28"/>
          <w:u w:val="single"/>
        </w:rPr>
      </w:pPr>
      <w:r w:rsidRPr="007F710D">
        <w:rPr>
          <w:rFonts w:ascii="Arial Black" w:hAnsi="Arial Black" w:cs="Arial"/>
          <w:sz w:val="32"/>
          <w:szCs w:val="28"/>
          <w:u w:val="single"/>
        </w:rPr>
        <w:t>2016 ANNUAL REPORT TO MEMBERS.</w:t>
      </w:r>
    </w:p>
    <w:p w:rsidR="007F710D" w:rsidRPr="00507ADF" w:rsidRDefault="00507ADF" w:rsidP="003F2E7E">
      <w:pPr>
        <w:tabs>
          <w:tab w:val="left" w:pos="1866"/>
        </w:tabs>
        <w:rPr>
          <w:rFonts w:ascii="Arial" w:hAnsi="Arial" w:cs="Arial"/>
          <w:b/>
          <w:sz w:val="24"/>
          <w:szCs w:val="24"/>
          <w:u w:val="single"/>
        </w:rPr>
      </w:pPr>
      <w:r w:rsidRPr="00507ADF">
        <w:rPr>
          <w:rFonts w:ascii="Arial" w:hAnsi="Arial" w:cs="Arial"/>
          <w:b/>
          <w:sz w:val="24"/>
          <w:szCs w:val="24"/>
          <w:u w:val="single"/>
        </w:rPr>
        <w:t xml:space="preserve">AGENDA - </w:t>
      </w:r>
      <w:r w:rsidR="007F710D" w:rsidRPr="00507ADF">
        <w:rPr>
          <w:rFonts w:ascii="Arial" w:hAnsi="Arial" w:cs="Arial"/>
          <w:b/>
          <w:sz w:val="24"/>
          <w:szCs w:val="24"/>
          <w:u w:val="single"/>
        </w:rPr>
        <w:t xml:space="preserve">Order of business: </w:t>
      </w:r>
    </w:p>
    <w:p w:rsidR="007F710D" w:rsidRDefault="0041554E" w:rsidP="007F710D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the notice convening the meeting.</w:t>
      </w:r>
    </w:p>
    <w:p w:rsidR="0041554E" w:rsidRDefault="0041554E" w:rsidP="007F710D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Declaring the meeting open</w:t>
      </w:r>
    </w:p>
    <w:p w:rsidR="0041554E" w:rsidRDefault="002F3C11" w:rsidP="007F710D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attenda</w:t>
      </w:r>
      <w:r w:rsidR="0041554E">
        <w:rPr>
          <w:rFonts w:ascii="Arial" w:hAnsi="Arial" w:cs="Arial"/>
          <w:sz w:val="24"/>
          <w:szCs w:val="24"/>
        </w:rPr>
        <w:t>nces and apologies for non-attendance at meeting</w:t>
      </w:r>
      <w:r>
        <w:rPr>
          <w:rFonts w:ascii="Arial" w:hAnsi="Arial" w:cs="Arial"/>
          <w:sz w:val="24"/>
          <w:szCs w:val="24"/>
        </w:rPr>
        <w:t xml:space="preserve"> – A quorum is 20% of total club membership</w:t>
      </w:r>
    </w:p>
    <w:p w:rsidR="0041554E" w:rsidRDefault="0041554E" w:rsidP="007F710D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the Minutes of the previous AGM</w:t>
      </w:r>
      <w:r w:rsidR="00630853">
        <w:rPr>
          <w:rFonts w:ascii="Arial" w:hAnsi="Arial" w:cs="Arial"/>
          <w:sz w:val="24"/>
          <w:szCs w:val="24"/>
        </w:rPr>
        <w:t>- 2015</w:t>
      </w:r>
    </w:p>
    <w:p w:rsidR="0041554E" w:rsidRDefault="0041554E" w:rsidP="007F710D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and adoption of the Annual Report</w:t>
      </w:r>
      <w:r w:rsidR="00630853">
        <w:rPr>
          <w:rFonts w:ascii="Arial" w:hAnsi="Arial" w:cs="Arial"/>
          <w:sz w:val="24"/>
          <w:szCs w:val="24"/>
        </w:rPr>
        <w:t xml:space="preserve"> for </w:t>
      </w:r>
    </w:p>
    <w:p w:rsidR="0041554E" w:rsidRDefault="0041554E" w:rsidP="007F710D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of Audit </w:t>
      </w:r>
      <w:r w:rsidR="008D2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and financial statements, and consideration and adoption thereof.</w:t>
      </w:r>
    </w:p>
    <w:p w:rsidR="0041554E" w:rsidRDefault="0041554E" w:rsidP="007F710D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–</w:t>
      </w:r>
    </w:p>
    <w:p w:rsidR="008D260B" w:rsidRDefault="008D260B" w:rsidP="0041554E">
      <w:pPr>
        <w:pStyle w:val="ListParagraph"/>
        <w:numPr>
          <w:ilvl w:val="1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Committee</w:t>
      </w:r>
    </w:p>
    <w:p w:rsidR="0041554E" w:rsidRDefault="008D260B" w:rsidP="0041554E">
      <w:pPr>
        <w:pStyle w:val="ListParagraph"/>
        <w:numPr>
          <w:ilvl w:val="1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other positions </w:t>
      </w:r>
    </w:p>
    <w:p w:rsidR="008D260B" w:rsidRDefault="008D260B" w:rsidP="008D260B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Determination of amounts payable for Green Fees, Comp Fees</w:t>
      </w:r>
      <w:r w:rsidR="00630853">
        <w:rPr>
          <w:rFonts w:ascii="Arial" w:hAnsi="Arial" w:cs="Arial"/>
          <w:sz w:val="24"/>
          <w:szCs w:val="24"/>
        </w:rPr>
        <w:t>, Drink Prices</w:t>
      </w:r>
      <w:r>
        <w:rPr>
          <w:rFonts w:ascii="Arial" w:hAnsi="Arial" w:cs="Arial"/>
          <w:sz w:val="24"/>
          <w:szCs w:val="24"/>
        </w:rPr>
        <w:t xml:space="preserve"> and Annual Subscription </w:t>
      </w:r>
      <w:r w:rsidR="00630853">
        <w:rPr>
          <w:rFonts w:ascii="Arial" w:hAnsi="Arial" w:cs="Arial"/>
          <w:sz w:val="24"/>
          <w:szCs w:val="24"/>
        </w:rPr>
        <w:t xml:space="preserve">Fees </w:t>
      </w:r>
      <w:r>
        <w:rPr>
          <w:rFonts w:ascii="Arial" w:hAnsi="Arial" w:cs="Arial"/>
          <w:sz w:val="24"/>
          <w:szCs w:val="24"/>
        </w:rPr>
        <w:t>for the ensuring financial year.</w:t>
      </w:r>
    </w:p>
    <w:p w:rsidR="008D260B" w:rsidRDefault="008D260B" w:rsidP="008D260B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of Motions</w:t>
      </w:r>
    </w:p>
    <w:p w:rsidR="008D260B" w:rsidRDefault="008D260B" w:rsidP="008D260B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Transact any General Business that </w:t>
      </w:r>
      <w:r w:rsidR="00BB2804">
        <w:rPr>
          <w:rFonts w:ascii="Arial" w:hAnsi="Arial" w:cs="Arial"/>
          <w:sz w:val="24"/>
          <w:szCs w:val="24"/>
        </w:rPr>
        <w:t>maybe</w:t>
      </w:r>
      <w:r>
        <w:rPr>
          <w:rFonts w:ascii="Arial" w:hAnsi="Arial" w:cs="Arial"/>
          <w:sz w:val="24"/>
          <w:szCs w:val="24"/>
        </w:rPr>
        <w:t xml:space="preserve"> brought </w:t>
      </w:r>
      <w:r w:rsidR="00BB2804">
        <w:rPr>
          <w:rFonts w:ascii="Arial" w:hAnsi="Arial" w:cs="Arial"/>
          <w:sz w:val="24"/>
          <w:szCs w:val="24"/>
        </w:rPr>
        <w:t>forward</w:t>
      </w:r>
      <w:r>
        <w:rPr>
          <w:rFonts w:ascii="Arial" w:hAnsi="Arial" w:cs="Arial"/>
          <w:sz w:val="24"/>
          <w:szCs w:val="24"/>
        </w:rPr>
        <w:t xml:space="preserve"> in </w:t>
      </w:r>
      <w:r w:rsidR="00BB2804">
        <w:rPr>
          <w:rFonts w:ascii="Arial" w:hAnsi="Arial" w:cs="Arial"/>
          <w:sz w:val="24"/>
          <w:szCs w:val="24"/>
        </w:rPr>
        <w:t>accordance</w:t>
      </w:r>
      <w:r>
        <w:rPr>
          <w:rFonts w:ascii="Arial" w:hAnsi="Arial" w:cs="Arial"/>
          <w:sz w:val="24"/>
          <w:szCs w:val="24"/>
        </w:rPr>
        <w:t xml:space="preserve"> with the Rules of the Club.</w:t>
      </w:r>
    </w:p>
    <w:p w:rsidR="002F3C11" w:rsidRDefault="002F3C11" w:rsidP="008D260B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="006A7781">
        <w:rPr>
          <w:rFonts w:ascii="Arial" w:hAnsi="Arial" w:cs="Arial"/>
          <w:sz w:val="24"/>
          <w:szCs w:val="24"/>
        </w:rPr>
        <w:t>Ordinary/</w:t>
      </w:r>
      <w:r>
        <w:rPr>
          <w:rFonts w:ascii="Arial" w:hAnsi="Arial" w:cs="Arial"/>
          <w:sz w:val="24"/>
          <w:szCs w:val="24"/>
        </w:rPr>
        <w:t>Special Resolution</w:t>
      </w:r>
    </w:p>
    <w:p w:rsidR="00507ADF" w:rsidRPr="007F710D" w:rsidRDefault="00507ADF" w:rsidP="008D260B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from members, which should be encouraged to </w:t>
      </w:r>
      <w:r w:rsidR="006A7781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put in writing to the Secretary 7 days prior to the meeting</w:t>
      </w:r>
    </w:p>
    <w:p w:rsidR="007F710D" w:rsidRDefault="007F710D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6A7781" w:rsidRDefault="006A7781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6A7781" w:rsidRDefault="006A7781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6A7781" w:rsidRDefault="006A7781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6A7781" w:rsidRDefault="006A7781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Pr="00507ADF" w:rsidRDefault="00507ADF" w:rsidP="003F2E7E">
      <w:pPr>
        <w:tabs>
          <w:tab w:val="left" w:pos="1866"/>
        </w:tabs>
        <w:rPr>
          <w:rFonts w:ascii="Arial Black" w:hAnsi="Arial Black" w:cs="Arial"/>
          <w:sz w:val="28"/>
          <w:szCs w:val="28"/>
          <w:u w:val="single"/>
        </w:rPr>
      </w:pPr>
      <w:r w:rsidRPr="00507ADF">
        <w:rPr>
          <w:rFonts w:ascii="Arial Black" w:hAnsi="Arial Black" w:cs="Arial"/>
          <w:sz w:val="28"/>
          <w:szCs w:val="28"/>
          <w:u w:val="single"/>
        </w:rPr>
        <w:t>PRESI</w:t>
      </w:r>
      <w:r w:rsidR="0020651C">
        <w:rPr>
          <w:rFonts w:ascii="Arial Black" w:hAnsi="Arial Black" w:cs="Arial"/>
          <w:sz w:val="28"/>
          <w:szCs w:val="28"/>
          <w:u w:val="single"/>
        </w:rPr>
        <w:t>DE</w:t>
      </w:r>
      <w:r w:rsidRPr="00507ADF">
        <w:rPr>
          <w:rFonts w:ascii="Arial Black" w:hAnsi="Arial Black" w:cs="Arial"/>
          <w:sz w:val="28"/>
          <w:szCs w:val="28"/>
          <w:u w:val="single"/>
        </w:rPr>
        <w:t>NTS REPORT – 2016</w:t>
      </w:r>
    </w:p>
    <w:p w:rsidR="00507ADF" w:rsidRDefault="00D953DC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 w:rsidRPr="00D953DC">
        <w:rPr>
          <w:rFonts w:ascii="Arial" w:hAnsi="Arial" w:cs="Arial"/>
          <w:sz w:val="24"/>
          <w:szCs w:val="24"/>
        </w:rPr>
        <w:t>The club is going along nicely with many things happenin</w:t>
      </w:r>
      <w:r>
        <w:rPr>
          <w:rFonts w:ascii="Arial" w:hAnsi="Arial" w:cs="Arial"/>
          <w:sz w:val="24"/>
          <w:szCs w:val="24"/>
        </w:rPr>
        <w:t xml:space="preserve">g and many more in the pipeline. It has been an honour for me to </w:t>
      </w:r>
      <w:r w:rsidR="00E33232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be</w:t>
      </w:r>
      <w:r w:rsidR="00A665D1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President of our great Club in 2016.</w:t>
      </w:r>
    </w:p>
    <w:p w:rsidR="00A665D1" w:rsidRDefault="00D953DC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thanks go to Joy Beck and the Committee for filling in for me while I went on </w:t>
      </w:r>
      <w:r w:rsidR="00BB2804">
        <w:rPr>
          <w:rFonts w:ascii="Arial" w:hAnsi="Arial" w:cs="Arial"/>
          <w:sz w:val="24"/>
          <w:szCs w:val="24"/>
        </w:rPr>
        <w:t>a lovely</w:t>
      </w:r>
      <w:r>
        <w:rPr>
          <w:rFonts w:ascii="Arial" w:hAnsi="Arial" w:cs="Arial"/>
          <w:sz w:val="24"/>
          <w:szCs w:val="24"/>
        </w:rPr>
        <w:t xml:space="preserve"> holiday to West</w:t>
      </w:r>
      <w:r w:rsidR="00E33232"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z w:val="24"/>
          <w:szCs w:val="24"/>
        </w:rPr>
        <w:t xml:space="preserve"> Australia. The Committee has formed a great team and have worked together to guide the Club well throughout the year – I will stay and help next year. </w:t>
      </w:r>
    </w:p>
    <w:p w:rsidR="00D953DC" w:rsidRDefault="00D953DC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take this opportunity to thank the Committee for their valuable input and support</w:t>
      </w:r>
      <w:r w:rsidR="0020651C">
        <w:rPr>
          <w:rFonts w:ascii="Arial" w:hAnsi="Arial" w:cs="Arial"/>
          <w:sz w:val="24"/>
          <w:szCs w:val="24"/>
        </w:rPr>
        <w:t xml:space="preserve"> throughout the year</w:t>
      </w:r>
      <w:r>
        <w:rPr>
          <w:rFonts w:ascii="Arial" w:hAnsi="Arial" w:cs="Arial"/>
          <w:sz w:val="24"/>
          <w:szCs w:val="24"/>
        </w:rPr>
        <w:t>.</w:t>
      </w:r>
    </w:p>
    <w:p w:rsidR="00D953DC" w:rsidRDefault="00D953DC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Club hosted an extremely successful function for bowlers from </w:t>
      </w:r>
      <w:r w:rsidR="00A665D1">
        <w:rPr>
          <w:rFonts w:ascii="Arial" w:hAnsi="Arial" w:cs="Arial"/>
          <w:sz w:val="24"/>
          <w:szCs w:val="24"/>
        </w:rPr>
        <w:t>Malaysia</w:t>
      </w:r>
      <w:r>
        <w:rPr>
          <w:rFonts w:ascii="Arial" w:hAnsi="Arial" w:cs="Arial"/>
          <w:sz w:val="24"/>
          <w:szCs w:val="24"/>
        </w:rPr>
        <w:t>. This event was well supported by all Humpty Doo Bowlers and the function went off without a hitch – Just shows what can be achieved if everyone participates.</w:t>
      </w:r>
    </w:p>
    <w:p w:rsidR="006A7781" w:rsidRDefault="006A7781" w:rsidP="006A7781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 not here for our carnival and pennants but speaking to members both were well supported. Thanks to all that volunteered and supported the club.</w:t>
      </w:r>
    </w:p>
    <w:p w:rsidR="00D953DC" w:rsidRDefault="006F7823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membership has been increased by the sad closing of Palmerston Bowls but we welcome all those players who have joined</w:t>
      </w:r>
      <w:r w:rsidR="0020651C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his is fantastic for our club</w:t>
      </w:r>
      <w:r w:rsidR="000625E2">
        <w:rPr>
          <w:rFonts w:ascii="Arial" w:hAnsi="Arial" w:cs="Arial"/>
          <w:sz w:val="24"/>
          <w:szCs w:val="24"/>
        </w:rPr>
        <w:t xml:space="preserve"> as it has</w:t>
      </w:r>
      <w:r>
        <w:rPr>
          <w:rFonts w:ascii="Arial" w:hAnsi="Arial" w:cs="Arial"/>
          <w:sz w:val="24"/>
          <w:szCs w:val="24"/>
        </w:rPr>
        <w:t xml:space="preserve"> not only bolster</w:t>
      </w:r>
      <w:r w:rsidR="000625E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our playing numbers but makes </w:t>
      </w:r>
      <w:r w:rsidR="00A665D1">
        <w:rPr>
          <w:rFonts w:ascii="Arial" w:hAnsi="Arial" w:cs="Arial"/>
          <w:sz w:val="24"/>
          <w:szCs w:val="24"/>
        </w:rPr>
        <w:t>competition</w:t>
      </w:r>
      <w:r>
        <w:rPr>
          <w:rFonts w:ascii="Arial" w:hAnsi="Arial" w:cs="Arial"/>
          <w:sz w:val="24"/>
          <w:szCs w:val="24"/>
        </w:rPr>
        <w:t xml:space="preserve"> more </w:t>
      </w:r>
      <w:r w:rsidR="000625E2">
        <w:rPr>
          <w:rFonts w:ascii="Arial" w:hAnsi="Arial" w:cs="Arial"/>
          <w:sz w:val="24"/>
          <w:szCs w:val="24"/>
        </w:rPr>
        <w:t xml:space="preserve">of a </w:t>
      </w:r>
      <w:r>
        <w:rPr>
          <w:rFonts w:ascii="Arial" w:hAnsi="Arial" w:cs="Arial"/>
          <w:sz w:val="24"/>
          <w:szCs w:val="24"/>
        </w:rPr>
        <w:t>challeng</w:t>
      </w:r>
      <w:r w:rsidR="000625E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6F7823" w:rsidRDefault="000625E2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Joy Beck and Carolyn</w:t>
      </w:r>
      <w:r w:rsidR="003E0AE2">
        <w:rPr>
          <w:rFonts w:ascii="Arial" w:hAnsi="Arial" w:cs="Arial"/>
          <w:sz w:val="24"/>
          <w:szCs w:val="24"/>
        </w:rPr>
        <w:t xml:space="preserve"> </w:t>
      </w:r>
      <w:r w:rsidR="00FC66FE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stepping down from their positions on the Committee and I wish to thank them, on behalf of the club, for all their support in the past.</w:t>
      </w:r>
      <w:r w:rsidR="003E0AE2">
        <w:rPr>
          <w:rFonts w:ascii="Arial" w:hAnsi="Arial" w:cs="Arial"/>
          <w:sz w:val="24"/>
          <w:szCs w:val="24"/>
        </w:rPr>
        <w:t xml:space="preserve"> I know they will still be </w:t>
      </w:r>
      <w:r>
        <w:rPr>
          <w:rFonts w:ascii="Arial" w:hAnsi="Arial" w:cs="Arial"/>
          <w:sz w:val="24"/>
          <w:szCs w:val="24"/>
        </w:rPr>
        <w:t>here when we need help but please take it easy for now.</w:t>
      </w:r>
    </w:p>
    <w:p w:rsidR="006F7823" w:rsidRDefault="00FC66FE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F7823">
        <w:rPr>
          <w:rFonts w:ascii="Arial" w:hAnsi="Arial" w:cs="Arial"/>
          <w:sz w:val="24"/>
          <w:szCs w:val="24"/>
        </w:rPr>
        <w:t xml:space="preserve">ood luck and good health to all Club Members over the Christmas break </w:t>
      </w:r>
      <w:proofErr w:type="gramStart"/>
      <w:r w:rsidR="00A24FB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 we</w:t>
      </w:r>
      <w:proofErr w:type="gramEnd"/>
      <w:r>
        <w:rPr>
          <w:rFonts w:ascii="Arial" w:hAnsi="Arial" w:cs="Arial"/>
          <w:sz w:val="24"/>
          <w:szCs w:val="24"/>
        </w:rPr>
        <w:t xml:space="preserve"> will see you all r</w:t>
      </w:r>
      <w:r w:rsidR="00A24FBE">
        <w:rPr>
          <w:rFonts w:ascii="Arial" w:hAnsi="Arial" w:cs="Arial"/>
          <w:sz w:val="24"/>
          <w:szCs w:val="24"/>
        </w:rPr>
        <w:t>efreshed for next year.</w:t>
      </w:r>
    </w:p>
    <w:p w:rsidR="00A24FBE" w:rsidRDefault="003E0AE2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Regards, </w:t>
      </w:r>
    </w:p>
    <w:p w:rsidR="003E0AE2" w:rsidRDefault="003E0AE2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 Derrick – President Humpty Doo Bowls 2016</w:t>
      </w:r>
    </w:p>
    <w:p w:rsidR="00A24FBE" w:rsidRPr="00D953DC" w:rsidRDefault="00A24FBE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p w:rsidR="00507ADF" w:rsidRPr="00D953DC" w:rsidRDefault="00507ADF" w:rsidP="003F2E7E">
      <w:pPr>
        <w:tabs>
          <w:tab w:val="left" w:pos="1866"/>
        </w:tabs>
        <w:rPr>
          <w:rFonts w:ascii="Arial" w:hAnsi="Arial" w:cs="Arial"/>
          <w:sz w:val="24"/>
          <w:szCs w:val="24"/>
        </w:rPr>
      </w:pPr>
    </w:p>
    <w:sectPr w:rsidR="00507ADF" w:rsidRPr="00D95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A13"/>
    <w:multiLevelType w:val="hybridMultilevel"/>
    <w:tmpl w:val="A1E8C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4DC0"/>
    <w:multiLevelType w:val="hybridMultilevel"/>
    <w:tmpl w:val="132495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5D"/>
    <w:rsid w:val="000625E2"/>
    <w:rsid w:val="0020651C"/>
    <w:rsid w:val="002C7EC3"/>
    <w:rsid w:val="002F3C11"/>
    <w:rsid w:val="003E0AE2"/>
    <w:rsid w:val="003F2E7E"/>
    <w:rsid w:val="0041554E"/>
    <w:rsid w:val="0044288E"/>
    <w:rsid w:val="00507ADF"/>
    <w:rsid w:val="005C68B4"/>
    <w:rsid w:val="00630853"/>
    <w:rsid w:val="006A7781"/>
    <w:rsid w:val="006F7823"/>
    <w:rsid w:val="00702200"/>
    <w:rsid w:val="007F710D"/>
    <w:rsid w:val="008D260B"/>
    <w:rsid w:val="00A24FBE"/>
    <w:rsid w:val="00A665D1"/>
    <w:rsid w:val="00B4685D"/>
    <w:rsid w:val="00BB2804"/>
    <w:rsid w:val="00D55B07"/>
    <w:rsid w:val="00D953DC"/>
    <w:rsid w:val="00E33232"/>
    <w:rsid w:val="00E702F2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850E"/>
  <w15:chartTrackingRefBased/>
  <w15:docId w15:val="{7ED9CA50-4C07-4019-A6E2-0A43B019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</dc:creator>
  <cp:keywords/>
  <dc:description/>
  <cp:lastModifiedBy>Phil D</cp:lastModifiedBy>
  <cp:revision>5</cp:revision>
  <cp:lastPrinted>2016-11-04T06:28:00Z</cp:lastPrinted>
  <dcterms:created xsi:type="dcterms:W3CDTF">2016-11-03T19:59:00Z</dcterms:created>
  <dcterms:modified xsi:type="dcterms:W3CDTF">2016-11-04T06:29:00Z</dcterms:modified>
</cp:coreProperties>
</file>